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D51E35" w14:textId="77777777" w:rsidR="00267ABC" w:rsidRPr="00267ABC" w:rsidRDefault="00267ABC" w:rsidP="00267ABC">
      <w:pPr>
        <w:rPr>
          <w:rFonts w:ascii="Cambria Math" w:hAnsi="Cambria Math" w:cs="Cambria Math"/>
        </w:rPr>
      </w:pPr>
      <w:proofErr w:type="spellStart"/>
      <w:r w:rsidRPr="00267ABC">
        <w:rPr>
          <w:rFonts w:ascii="Cambria Math" w:hAnsi="Cambria Math" w:cs="Cambria Math"/>
        </w:rPr>
        <w:t>ergonomicky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tvarované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držadlo</w:t>
      </w:r>
      <w:proofErr w:type="spellEnd"/>
    </w:p>
    <w:p w14:paraId="66F492F8" w14:textId="77777777" w:rsidR="00267ABC" w:rsidRPr="00267ABC" w:rsidRDefault="00267ABC" w:rsidP="00267ABC">
      <w:pPr>
        <w:rPr>
          <w:rFonts w:ascii="Cambria Math" w:hAnsi="Cambria Math" w:cs="Cambria Math"/>
        </w:rPr>
      </w:pPr>
      <w:proofErr w:type="spellStart"/>
      <w:r w:rsidRPr="00267ABC">
        <w:rPr>
          <w:rFonts w:ascii="Cambria Math" w:hAnsi="Cambria Math" w:cs="Cambria Math"/>
        </w:rPr>
        <w:t>nože</w:t>
      </w:r>
      <w:proofErr w:type="spellEnd"/>
      <w:r w:rsidRPr="00267ABC">
        <w:rPr>
          <w:rFonts w:ascii="Cambria Math" w:hAnsi="Cambria Math" w:cs="Cambria Math"/>
        </w:rPr>
        <w:t xml:space="preserve"> z </w:t>
      </w:r>
      <w:proofErr w:type="spellStart"/>
      <w:r w:rsidRPr="00267ABC">
        <w:rPr>
          <w:rFonts w:ascii="Cambria Math" w:hAnsi="Cambria Math" w:cs="Cambria Math"/>
        </w:rPr>
        <w:t>nerezovej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ocele</w:t>
      </w:r>
      <w:proofErr w:type="spellEnd"/>
    </w:p>
    <w:p w14:paraId="4FB72B61" w14:textId="77777777" w:rsidR="00267ABC" w:rsidRPr="00267ABC" w:rsidRDefault="00267ABC" w:rsidP="00267ABC">
      <w:pPr>
        <w:rPr>
          <w:rFonts w:ascii="Cambria Math" w:hAnsi="Cambria Math" w:cs="Cambria Math"/>
        </w:rPr>
      </w:pPr>
      <w:proofErr w:type="spellStart"/>
      <w:r w:rsidRPr="00267ABC">
        <w:rPr>
          <w:rFonts w:ascii="Cambria Math" w:hAnsi="Cambria Math" w:cs="Cambria Math"/>
        </w:rPr>
        <w:t>materiál</w:t>
      </w:r>
      <w:proofErr w:type="spellEnd"/>
      <w:r w:rsidRPr="00267ABC">
        <w:rPr>
          <w:rFonts w:ascii="Cambria Math" w:hAnsi="Cambria Math" w:cs="Cambria Math"/>
        </w:rPr>
        <w:t xml:space="preserve"> ABS</w:t>
      </w:r>
    </w:p>
    <w:p w14:paraId="410808AC" w14:textId="77777777" w:rsidR="00267ABC" w:rsidRPr="00267ABC" w:rsidRDefault="00267ABC" w:rsidP="00267ABC">
      <w:pPr>
        <w:rPr>
          <w:rFonts w:ascii="Cambria Math" w:hAnsi="Cambria Math" w:cs="Cambria Math"/>
        </w:rPr>
      </w:pPr>
      <w:proofErr w:type="spellStart"/>
      <w:r w:rsidRPr="00267ABC">
        <w:rPr>
          <w:rFonts w:ascii="Cambria Math" w:hAnsi="Cambria Math" w:cs="Cambria Math"/>
        </w:rPr>
        <w:t>vysoký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počet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obrátok</w:t>
      </w:r>
      <w:proofErr w:type="spellEnd"/>
      <w:r w:rsidRPr="00267ABC">
        <w:rPr>
          <w:rFonts w:ascii="Cambria Math" w:hAnsi="Cambria Math" w:cs="Cambria Math"/>
        </w:rPr>
        <w:t xml:space="preserve"> (15.000 / min)</w:t>
      </w:r>
    </w:p>
    <w:p w14:paraId="6C417F8E" w14:textId="77777777" w:rsidR="00267ABC" w:rsidRPr="00267ABC" w:rsidRDefault="00267ABC" w:rsidP="00267ABC">
      <w:pPr>
        <w:rPr>
          <w:rFonts w:ascii="Cambria Math" w:hAnsi="Cambria Math" w:cs="Cambria Math"/>
        </w:rPr>
      </w:pPr>
      <w:proofErr w:type="spellStart"/>
      <w:r w:rsidRPr="00267ABC">
        <w:rPr>
          <w:rFonts w:ascii="Cambria Math" w:hAnsi="Cambria Math" w:cs="Cambria Math"/>
        </w:rPr>
        <w:t>jednoduché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uvoľnenie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plastového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mixovacieho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nástavca</w:t>
      </w:r>
      <w:proofErr w:type="spellEnd"/>
    </w:p>
    <w:p w14:paraId="27C758F5" w14:textId="77777777" w:rsidR="00267ABC" w:rsidRPr="00267ABC" w:rsidRDefault="00267ABC" w:rsidP="00267ABC">
      <w:pPr>
        <w:rPr>
          <w:rFonts w:ascii="Cambria Math" w:hAnsi="Cambria Math" w:cs="Cambria Math"/>
        </w:rPr>
      </w:pPr>
      <w:proofErr w:type="spellStart"/>
      <w:r w:rsidRPr="00267ABC">
        <w:rPr>
          <w:rFonts w:ascii="Cambria Math" w:hAnsi="Cambria Math" w:cs="Cambria Math"/>
        </w:rPr>
        <w:t>jednoduché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čistenie</w:t>
      </w:r>
      <w:proofErr w:type="spellEnd"/>
    </w:p>
    <w:p w14:paraId="25AC77E9" w14:textId="77777777" w:rsidR="00267ABC" w:rsidRPr="00267ABC" w:rsidRDefault="00267ABC" w:rsidP="00267ABC">
      <w:pPr>
        <w:rPr>
          <w:rFonts w:ascii="Cambria Math" w:hAnsi="Cambria Math" w:cs="Cambria Math"/>
        </w:rPr>
      </w:pPr>
      <w:proofErr w:type="spellStart"/>
      <w:r w:rsidRPr="00267ABC">
        <w:rPr>
          <w:rFonts w:ascii="Cambria Math" w:hAnsi="Cambria Math" w:cs="Cambria Math"/>
        </w:rPr>
        <w:t>ochrana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proti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prehriatiu</w:t>
      </w:r>
      <w:proofErr w:type="spellEnd"/>
    </w:p>
    <w:p w14:paraId="37634C3E" w14:textId="6480F55E" w:rsidR="00481B83" w:rsidRPr="00C34403" w:rsidRDefault="00267ABC" w:rsidP="00267ABC">
      <w:proofErr w:type="spellStart"/>
      <w:r w:rsidRPr="00267ABC">
        <w:rPr>
          <w:rFonts w:ascii="Cambria Math" w:hAnsi="Cambria Math" w:cs="Cambria Math"/>
        </w:rPr>
        <w:t>dĺžka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napájacieho</w:t>
      </w:r>
      <w:proofErr w:type="spellEnd"/>
      <w:r w:rsidRPr="00267ABC">
        <w:rPr>
          <w:rFonts w:ascii="Cambria Math" w:hAnsi="Cambria Math" w:cs="Cambria Math"/>
        </w:rPr>
        <w:t xml:space="preserve"> </w:t>
      </w:r>
      <w:proofErr w:type="spellStart"/>
      <w:r w:rsidRPr="00267ABC">
        <w:rPr>
          <w:rFonts w:ascii="Cambria Math" w:hAnsi="Cambria Math" w:cs="Cambria Math"/>
        </w:rPr>
        <w:t>kábla</w:t>
      </w:r>
      <w:proofErr w:type="spellEnd"/>
      <w:r w:rsidRPr="00267ABC">
        <w:rPr>
          <w:rFonts w:ascii="Cambria Math" w:hAnsi="Cambria Math" w:cs="Cambria Math"/>
        </w:rPr>
        <w:t>: 120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2023-01-16T13:22:00Z</dcterms:created>
  <dcterms:modified xsi:type="dcterms:W3CDTF">2023-01-16T13:22:00Z</dcterms:modified>
</cp:coreProperties>
</file>